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09" w:rsidRPr="00F60309" w:rsidRDefault="00F60309" w:rsidP="00E133A0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60309">
        <w:rPr>
          <w:rFonts w:asciiTheme="minorHAnsi" w:hAnsiTheme="minorHAnsi" w:cstheme="minorHAnsi"/>
          <w:b/>
          <w:color w:val="FF0000"/>
          <w:sz w:val="28"/>
          <w:szCs w:val="28"/>
        </w:rPr>
        <w:t>Inserat</w:t>
      </w:r>
    </w:p>
    <w:p w:rsidR="00F60309" w:rsidRDefault="00F60309" w:rsidP="00E133A0">
      <w:pPr>
        <w:rPr>
          <w:rFonts w:asciiTheme="minorHAnsi" w:hAnsiTheme="minorHAnsi" w:cstheme="minorHAnsi"/>
          <w:b/>
          <w:sz w:val="28"/>
          <w:szCs w:val="28"/>
        </w:rPr>
      </w:pPr>
    </w:p>
    <w:p w:rsidR="00E133A0" w:rsidRPr="00FA61BD" w:rsidRDefault="00E133A0" w:rsidP="00E133A0">
      <w:pPr>
        <w:rPr>
          <w:rFonts w:asciiTheme="minorHAnsi" w:hAnsiTheme="minorHAnsi" w:cstheme="minorHAnsi"/>
          <w:b/>
          <w:sz w:val="28"/>
          <w:szCs w:val="28"/>
        </w:rPr>
      </w:pPr>
      <w:r w:rsidRPr="00FA61BD">
        <w:rPr>
          <w:rFonts w:asciiTheme="minorHAnsi" w:hAnsiTheme="minorHAnsi" w:cstheme="minorHAnsi"/>
          <w:b/>
          <w:sz w:val="28"/>
          <w:szCs w:val="28"/>
        </w:rPr>
        <w:t xml:space="preserve">Zu vermieten per </w:t>
      </w:r>
      <w:r w:rsidR="007A53C0">
        <w:rPr>
          <w:rFonts w:asciiTheme="minorHAnsi" w:hAnsiTheme="minorHAnsi" w:cstheme="minorHAnsi"/>
          <w:b/>
          <w:sz w:val="28"/>
          <w:szCs w:val="28"/>
        </w:rPr>
        <w:t>sofort</w:t>
      </w:r>
      <w:r w:rsidRPr="00FA61BD">
        <w:rPr>
          <w:rFonts w:asciiTheme="minorHAnsi" w:hAnsiTheme="minorHAnsi" w:cstheme="minorHAnsi"/>
          <w:b/>
          <w:sz w:val="28"/>
          <w:szCs w:val="28"/>
        </w:rPr>
        <w:t xml:space="preserve"> oder nach Vereinbarung: </w:t>
      </w:r>
    </w:p>
    <w:p w:rsidR="00E133A0" w:rsidRPr="00FA61BD" w:rsidRDefault="00E133A0" w:rsidP="00E133A0">
      <w:pPr>
        <w:rPr>
          <w:rFonts w:asciiTheme="minorHAnsi" w:hAnsiTheme="minorHAnsi" w:cstheme="minorHAnsi"/>
          <w:b/>
          <w:sz w:val="36"/>
        </w:rPr>
      </w:pPr>
      <w:r w:rsidRPr="00FA61BD">
        <w:rPr>
          <w:rFonts w:asciiTheme="minorHAnsi" w:hAnsiTheme="minorHAnsi" w:cstheme="minorHAnsi"/>
          <w:b/>
          <w:sz w:val="36"/>
        </w:rPr>
        <w:t>Projektbüro im Gemeinschaftszentrum Telli</w:t>
      </w:r>
    </w:p>
    <w:p w:rsidR="007E1E0C" w:rsidRDefault="007E1E0C" w:rsidP="00E133A0">
      <w:pPr>
        <w:rPr>
          <w:rFonts w:asciiTheme="minorHAnsi" w:hAnsiTheme="minorHAnsi" w:cstheme="minorHAnsi"/>
        </w:rPr>
      </w:pPr>
    </w:p>
    <w:p w:rsidR="00E133A0" w:rsidRPr="00FA61BD" w:rsidRDefault="00E133A0" w:rsidP="00E133A0">
      <w:pPr>
        <w:rPr>
          <w:rFonts w:asciiTheme="minorHAnsi" w:hAnsiTheme="minorHAnsi" w:cstheme="minorHAnsi"/>
        </w:rPr>
      </w:pPr>
      <w:r w:rsidRPr="00FA61BD">
        <w:rPr>
          <w:rFonts w:asciiTheme="minorHAnsi" w:hAnsiTheme="minorHAnsi" w:cstheme="minorHAnsi"/>
        </w:rPr>
        <w:t xml:space="preserve">Miete Fr. 360.- pro Monat inkl. Nebenkosten (Strom, Heizung, Wasser, Internet, WC) </w:t>
      </w:r>
    </w:p>
    <w:p w:rsidR="007E1E0C" w:rsidRDefault="007E1E0C" w:rsidP="00E133A0">
      <w:pPr>
        <w:rPr>
          <w:rFonts w:asciiTheme="minorHAnsi" w:hAnsiTheme="minorHAnsi" w:cstheme="minorHAnsi"/>
        </w:rPr>
      </w:pPr>
    </w:p>
    <w:p w:rsidR="00E133A0" w:rsidRDefault="00E133A0" w:rsidP="00E133A0">
      <w:pPr>
        <w:rPr>
          <w:rFonts w:asciiTheme="minorHAnsi" w:hAnsiTheme="minorHAnsi" w:cstheme="minorHAnsi"/>
        </w:rPr>
      </w:pPr>
      <w:r w:rsidRPr="00FA61BD">
        <w:rPr>
          <w:rFonts w:asciiTheme="minorHAnsi" w:hAnsiTheme="minorHAnsi" w:cstheme="minorHAnsi"/>
        </w:rPr>
        <w:t>Wir vermieten Projekt</w:t>
      </w:r>
      <w:r w:rsidR="007E1E0C">
        <w:rPr>
          <w:rFonts w:asciiTheme="minorHAnsi" w:hAnsiTheme="minorHAnsi" w:cstheme="minorHAnsi"/>
        </w:rPr>
        <w:t>büros im GZ Telli</w:t>
      </w:r>
      <w:r w:rsidRPr="00FA61BD">
        <w:rPr>
          <w:rFonts w:asciiTheme="minorHAnsi" w:hAnsiTheme="minorHAnsi" w:cstheme="minorHAnsi"/>
        </w:rPr>
        <w:t xml:space="preserve"> an Organisationen, Gruppen oder Einzelpe</w:t>
      </w:r>
      <w:r w:rsidR="00F60309">
        <w:rPr>
          <w:rFonts w:asciiTheme="minorHAnsi" w:hAnsiTheme="minorHAnsi" w:cstheme="minorHAnsi"/>
        </w:rPr>
        <w:t xml:space="preserve">rsonen, welche sich im </w:t>
      </w:r>
      <w:proofErr w:type="spellStart"/>
      <w:r w:rsidRPr="00FA61BD">
        <w:rPr>
          <w:rFonts w:asciiTheme="minorHAnsi" w:hAnsiTheme="minorHAnsi" w:cstheme="minorHAnsi"/>
        </w:rPr>
        <w:t>Telli</w:t>
      </w:r>
      <w:r w:rsidR="00F60309">
        <w:rPr>
          <w:rFonts w:asciiTheme="minorHAnsi" w:hAnsiTheme="minorHAnsi" w:cstheme="minorHAnsi"/>
        </w:rPr>
        <w:t>quartier</w:t>
      </w:r>
      <w:proofErr w:type="spellEnd"/>
      <w:r w:rsidRPr="00FA61BD">
        <w:rPr>
          <w:rFonts w:asciiTheme="minorHAnsi" w:hAnsiTheme="minorHAnsi" w:cstheme="minorHAnsi"/>
        </w:rPr>
        <w:t xml:space="preserve"> in den Bereichen Nachbarschaftshilfe, Integration oder gesellschaftlichen Zusammenhalt engagieren, Begegnungsmöglichkeiten, Soziale</w:t>
      </w:r>
      <w:r w:rsidR="007E1E0C">
        <w:rPr>
          <w:rFonts w:asciiTheme="minorHAnsi" w:hAnsiTheme="minorHAnsi" w:cstheme="minorHAnsi"/>
        </w:rPr>
        <w:t xml:space="preserve"> Vernetzung </w:t>
      </w:r>
      <w:r w:rsidRPr="00FA61BD">
        <w:rPr>
          <w:rFonts w:asciiTheme="minorHAnsi" w:hAnsiTheme="minorHAnsi" w:cstheme="minorHAnsi"/>
        </w:rPr>
        <w:t>oder F</w:t>
      </w:r>
      <w:r w:rsidR="00F60309">
        <w:rPr>
          <w:rFonts w:asciiTheme="minorHAnsi" w:hAnsiTheme="minorHAnsi" w:cstheme="minorHAnsi"/>
        </w:rPr>
        <w:t>r</w:t>
      </w:r>
      <w:r w:rsidRPr="00FA61BD">
        <w:rPr>
          <w:rFonts w:asciiTheme="minorHAnsi" w:hAnsiTheme="minorHAnsi" w:cstheme="minorHAnsi"/>
        </w:rPr>
        <w:t>eiwilligenarbeit fördern oder niederschwellige Unterstützungsangebote anbieten.</w:t>
      </w:r>
    </w:p>
    <w:p w:rsidR="007E1E0C" w:rsidRPr="00FA61BD" w:rsidRDefault="007E1E0C" w:rsidP="00E133A0">
      <w:pPr>
        <w:rPr>
          <w:rFonts w:asciiTheme="minorHAnsi" w:hAnsiTheme="minorHAnsi" w:cstheme="minorHAnsi"/>
        </w:rPr>
      </w:pPr>
    </w:p>
    <w:p w:rsidR="00E133A0" w:rsidRPr="00FA61BD" w:rsidRDefault="00E133A0" w:rsidP="00E133A0">
      <w:pPr>
        <w:rPr>
          <w:rFonts w:asciiTheme="minorHAnsi" w:hAnsiTheme="minorHAnsi" w:cstheme="minorHAnsi"/>
        </w:rPr>
      </w:pPr>
      <w:r w:rsidRPr="00FA61BD">
        <w:rPr>
          <w:rFonts w:asciiTheme="minorHAnsi" w:hAnsiTheme="minorHAnsi" w:cstheme="minorHAnsi"/>
        </w:rPr>
        <w:t>Für weitere Informationen und Besicht</w:t>
      </w:r>
      <w:r w:rsidR="007E1E0C">
        <w:rPr>
          <w:rFonts w:asciiTheme="minorHAnsi" w:hAnsiTheme="minorHAnsi" w:cstheme="minorHAnsi"/>
        </w:rPr>
        <w:t>ig</w:t>
      </w:r>
      <w:r w:rsidRPr="00FA61BD">
        <w:rPr>
          <w:rFonts w:asciiTheme="minorHAnsi" w:hAnsiTheme="minorHAnsi" w:cstheme="minorHAnsi"/>
        </w:rPr>
        <w:t>ung</w:t>
      </w:r>
      <w:r w:rsidR="007E1E0C">
        <w:rPr>
          <w:rFonts w:asciiTheme="minorHAnsi" w:hAnsiTheme="minorHAnsi" w:cstheme="minorHAnsi"/>
        </w:rPr>
        <w:t xml:space="preserve"> des frei werdenden Projektbüro</w:t>
      </w:r>
      <w:r w:rsidR="00F60309">
        <w:rPr>
          <w:rFonts w:asciiTheme="minorHAnsi" w:hAnsiTheme="minorHAnsi" w:cstheme="minorHAnsi"/>
        </w:rPr>
        <w:t>s</w:t>
      </w:r>
      <w:r w:rsidRPr="00FA61BD">
        <w:rPr>
          <w:rFonts w:asciiTheme="minorHAnsi" w:hAnsiTheme="minorHAnsi" w:cstheme="minorHAnsi"/>
        </w:rPr>
        <w:t xml:space="preserve"> steht Ihnen </w:t>
      </w:r>
      <w:proofErr w:type="spellStart"/>
      <w:r w:rsidRPr="00FA61BD">
        <w:rPr>
          <w:rFonts w:asciiTheme="minorHAnsi" w:hAnsiTheme="minorHAnsi" w:cstheme="minorHAnsi"/>
        </w:rPr>
        <w:t>Ändu</w:t>
      </w:r>
      <w:proofErr w:type="spellEnd"/>
      <w:r w:rsidRPr="00FA61BD">
        <w:rPr>
          <w:rFonts w:asciiTheme="minorHAnsi" w:hAnsiTheme="minorHAnsi" w:cstheme="minorHAnsi"/>
        </w:rPr>
        <w:t xml:space="preserve"> Feller, Leiter GZ Telli, gerne zur Verfügung.</w:t>
      </w:r>
      <w:bookmarkStart w:id="0" w:name="_GoBack"/>
      <w:bookmarkEnd w:id="0"/>
    </w:p>
    <w:p w:rsidR="007E1E0C" w:rsidRDefault="00E133A0" w:rsidP="00E133A0">
      <w:pPr>
        <w:pStyle w:val="Fuzeile"/>
        <w:rPr>
          <w:rFonts w:asciiTheme="minorHAnsi" w:hAnsiTheme="minorHAnsi" w:cstheme="minorHAnsi"/>
        </w:rPr>
      </w:pPr>
      <w:r w:rsidRPr="007E1E0C">
        <w:rPr>
          <w:rFonts w:asciiTheme="minorHAnsi" w:hAnsiTheme="minorHAnsi" w:cstheme="minorHAnsi"/>
        </w:rPr>
        <w:t>Telefon</w:t>
      </w:r>
      <w:r w:rsidR="007E1E0C">
        <w:rPr>
          <w:rFonts w:asciiTheme="minorHAnsi" w:hAnsiTheme="minorHAnsi" w:cstheme="minorHAnsi"/>
        </w:rPr>
        <w:t>:</w:t>
      </w:r>
      <w:r w:rsidRPr="007E1E0C">
        <w:rPr>
          <w:rFonts w:asciiTheme="minorHAnsi" w:hAnsiTheme="minorHAnsi" w:cstheme="minorHAnsi"/>
        </w:rPr>
        <w:t xml:space="preserve"> 062 824 63 44      </w:t>
      </w:r>
    </w:p>
    <w:p w:rsidR="007E1E0C" w:rsidRDefault="00E133A0" w:rsidP="00E133A0">
      <w:pPr>
        <w:pStyle w:val="Fuzeile"/>
        <w:rPr>
          <w:rFonts w:asciiTheme="minorHAnsi" w:hAnsiTheme="minorHAnsi" w:cstheme="minorHAnsi"/>
        </w:rPr>
      </w:pPr>
      <w:r w:rsidRPr="007E1E0C">
        <w:rPr>
          <w:rFonts w:asciiTheme="minorHAnsi" w:hAnsiTheme="minorHAnsi" w:cstheme="minorHAnsi"/>
        </w:rPr>
        <w:t>E-Mail:</w:t>
      </w:r>
      <w:r w:rsidR="007E1E0C">
        <w:rPr>
          <w:rFonts w:asciiTheme="minorHAnsi" w:hAnsiTheme="minorHAnsi" w:cstheme="minorHAnsi"/>
        </w:rPr>
        <w:t xml:space="preserve">  </w:t>
      </w:r>
      <w:r w:rsidRPr="007E1E0C">
        <w:rPr>
          <w:rFonts w:asciiTheme="minorHAnsi" w:hAnsiTheme="minorHAnsi" w:cstheme="minorHAnsi"/>
        </w:rPr>
        <w:t xml:space="preserve"> </w:t>
      </w:r>
      <w:hyperlink r:id="rId8" w:history="1">
        <w:r w:rsidRPr="007E1E0C">
          <w:rPr>
            <w:rStyle w:val="Hyperlink"/>
            <w:rFonts w:asciiTheme="minorHAnsi" w:hAnsiTheme="minorHAnsi" w:cstheme="minorHAnsi"/>
            <w:color w:val="auto"/>
            <w:u w:val="none"/>
          </w:rPr>
          <w:t>info@gztelli.ch</w:t>
        </w:r>
      </w:hyperlink>
      <w:r w:rsidRPr="007E1E0C">
        <w:rPr>
          <w:rFonts w:asciiTheme="minorHAnsi" w:hAnsiTheme="minorHAnsi" w:cstheme="minorHAnsi"/>
        </w:rPr>
        <w:t xml:space="preserve">     </w:t>
      </w:r>
    </w:p>
    <w:p w:rsidR="00E133A0" w:rsidRPr="007E1E0C" w:rsidRDefault="00E133A0" w:rsidP="00E133A0">
      <w:pPr>
        <w:pStyle w:val="Fuzeile"/>
        <w:rPr>
          <w:rFonts w:asciiTheme="minorHAnsi" w:hAnsiTheme="minorHAnsi" w:cstheme="minorHAnsi"/>
        </w:rPr>
      </w:pPr>
      <w:r w:rsidRPr="007E1E0C">
        <w:rPr>
          <w:rFonts w:asciiTheme="minorHAnsi" w:hAnsiTheme="minorHAnsi" w:cstheme="minorHAnsi"/>
        </w:rPr>
        <w:t>www.gztelli.ch</w:t>
      </w:r>
    </w:p>
    <w:p w:rsidR="00E133A0" w:rsidRDefault="00E133A0" w:rsidP="00E133A0">
      <w:pPr>
        <w:rPr>
          <w:rFonts w:asciiTheme="minorHAnsi" w:hAnsiTheme="minorHAnsi" w:cstheme="minorHAnsi"/>
        </w:rPr>
      </w:pPr>
    </w:p>
    <w:p w:rsidR="007E1E0C" w:rsidRPr="00FA61BD" w:rsidRDefault="007E1E0C" w:rsidP="00E133A0">
      <w:pPr>
        <w:rPr>
          <w:rFonts w:asciiTheme="minorHAnsi" w:hAnsiTheme="minorHAnsi" w:cstheme="minorHAnsi"/>
        </w:rPr>
      </w:pPr>
    </w:p>
    <w:p w:rsidR="005F5F4F" w:rsidRPr="00FA61BD" w:rsidRDefault="00E133A0" w:rsidP="00E66864">
      <w:pPr>
        <w:pStyle w:val="MittlereSchattierung1-Akzent12"/>
        <w:rPr>
          <w:rFonts w:asciiTheme="minorHAnsi" w:hAnsiTheme="minorHAnsi" w:cstheme="minorHAnsi"/>
          <w:b/>
        </w:rPr>
      </w:pPr>
      <w:r w:rsidRPr="00FA61BD">
        <w:rPr>
          <w:rFonts w:asciiTheme="minorHAnsi" w:hAnsiTheme="minorHAnsi" w:cstheme="minorHAnsi"/>
          <w:noProof/>
        </w:rPr>
        <w:drawing>
          <wp:inline distT="0" distB="0" distL="0" distR="0" wp14:anchorId="183554B5" wp14:editId="50FF5EDF">
            <wp:extent cx="1643944" cy="581025"/>
            <wp:effectExtent l="0" t="0" r="0" b="0"/>
            <wp:docPr id="1" name="Grafik 1" descr="I:\Logos\GZ_Logo_NEU\GZ_LogoNEUCMYK_31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GZ_Logo_NEU\GZ_LogoNEUCMYK_3108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65" cy="5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4F" w:rsidRPr="00FA61BD" w:rsidRDefault="005F5F4F" w:rsidP="00E66864">
      <w:pPr>
        <w:pStyle w:val="MittlereSchattierung1-Akzent12"/>
        <w:rPr>
          <w:rFonts w:asciiTheme="minorHAnsi" w:hAnsiTheme="minorHAnsi" w:cstheme="minorHAnsi"/>
          <w:b/>
        </w:rPr>
      </w:pPr>
    </w:p>
    <w:p w:rsidR="00E133A0" w:rsidRPr="00FA61BD" w:rsidRDefault="00E133A0" w:rsidP="00E133A0">
      <w:pPr>
        <w:pStyle w:val="Kopfzeile"/>
        <w:rPr>
          <w:rFonts w:asciiTheme="minorHAnsi" w:hAnsiTheme="minorHAnsi" w:cstheme="minorHAnsi"/>
        </w:rPr>
      </w:pPr>
      <w:r w:rsidRPr="00FA61BD">
        <w:rPr>
          <w:rFonts w:asciiTheme="minorHAnsi" w:hAnsiTheme="minorHAnsi" w:cstheme="minorHAnsi"/>
        </w:rPr>
        <w:t>Gemeinschaftszentrum Telli</w:t>
      </w:r>
    </w:p>
    <w:p w:rsidR="00E133A0" w:rsidRPr="00FA61BD" w:rsidRDefault="00E133A0" w:rsidP="00E133A0">
      <w:pPr>
        <w:pStyle w:val="Kopfzeile"/>
        <w:rPr>
          <w:rFonts w:asciiTheme="minorHAnsi" w:hAnsiTheme="minorHAnsi" w:cstheme="minorHAnsi"/>
        </w:rPr>
      </w:pPr>
      <w:proofErr w:type="spellStart"/>
      <w:r w:rsidRPr="00FA61BD">
        <w:rPr>
          <w:rFonts w:asciiTheme="minorHAnsi" w:hAnsiTheme="minorHAnsi" w:cstheme="minorHAnsi"/>
        </w:rPr>
        <w:t>Girixweg</w:t>
      </w:r>
      <w:proofErr w:type="spellEnd"/>
      <w:r w:rsidRPr="00FA61BD">
        <w:rPr>
          <w:rFonts w:asciiTheme="minorHAnsi" w:hAnsiTheme="minorHAnsi" w:cstheme="minorHAnsi"/>
        </w:rPr>
        <w:t xml:space="preserve"> 12</w:t>
      </w:r>
    </w:p>
    <w:p w:rsidR="00E133A0" w:rsidRPr="00FA61BD" w:rsidRDefault="00E133A0" w:rsidP="00E133A0">
      <w:pPr>
        <w:pStyle w:val="Kopfzeile"/>
        <w:rPr>
          <w:rFonts w:asciiTheme="minorHAnsi" w:hAnsiTheme="minorHAnsi" w:cstheme="minorHAnsi"/>
        </w:rPr>
      </w:pPr>
      <w:r w:rsidRPr="00FA61BD">
        <w:rPr>
          <w:rFonts w:asciiTheme="minorHAnsi" w:hAnsiTheme="minorHAnsi" w:cstheme="minorHAnsi"/>
        </w:rPr>
        <w:t>5000 Aarau</w:t>
      </w:r>
    </w:p>
    <w:p w:rsidR="005F5F4F" w:rsidRPr="00FA61BD" w:rsidRDefault="005F5F4F" w:rsidP="00E66864">
      <w:pPr>
        <w:pStyle w:val="MittlereSchattierung1-Akzent12"/>
        <w:rPr>
          <w:rFonts w:asciiTheme="minorHAnsi" w:hAnsiTheme="minorHAnsi" w:cstheme="minorHAnsi"/>
          <w:b/>
        </w:rPr>
      </w:pPr>
    </w:p>
    <w:p w:rsidR="005F5F4F" w:rsidRPr="00FA61BD" w:rsidRDefault="005F5F4F" w:rsidP="00E66864">
      <w:pPr>
        <w:pStyle w:val="MittlereSchattierung1-Akzent12"/>
        <w:rPr>
          <w:rFonts w:asciiTheme="minorHAnsi" w:hAnsiTheme="minorHAnsi" w:cstheme="minorHAnsi"/>
          <w:b/>
        </w:rPr>
      </w:pPr>
    </w:p>
    <w:sectPr w:rsidR="005F5F4F" w:rsidRPr="00FA61BD" w:rsidSect="00E66864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69" w:rsidRDefault="00A80769" w:rsidP="00E66864">
      <w:r>
        <w:separator/>
      </w:r>
    </w:p>
  </w:endnote>
  <w:endnote w:type="continuationSeparator" w:id="0">
    <w:p w:rsidR="00A80769" w:rsidRDefault="00A80769" w:rsidP="00E6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69" w:rsidRDefault="00A80769" w:rsidP="00E66864">
      <w:r>
        <w:separator/>
      </w:r>
    </w:p>
  </w:footnote>
  <w:footnote w:type="continuationSeparator" w:id="0">
    <w:p w:rsidR="00A80769" w:rsidRDefault="00A80769" w:rsidP="00E6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0A386B3D002473B9B8148ED4236A9C6"/>
      </w:placeholder>
      <w:temporary/>
      <w:showingPlcHdr/>
    </w:sdtPr>
    <w:sdtEndPr/>
    <w:sdtContent>
      <w:p w:rsidR="00E66864" w:rsidRDefault="00E66864">
        <w:pPr>
          <w:pStyle w:val="Kopfzeile"/>
        </w:pPr>
        <w:r>
          <w:rPr>
            <w:lang w:val="de-DE"/>
          </w:rPr>
          <w:t>[Geben Sie Text ein]</w:t>
        </w:r>
      </w:p>
    </w:sdtContent>
  </w:sdt>
  <w:p w:rsidR="00E66864" w:rsidRDefault="00E668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D4E6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E1198"/>
    <w:multiLevelType w:val="hybridMultilevel"/>
    <w:tmpl w:val="7370EB96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53D5E"/>
    <w:multiLevelType w:val="hybridMultilevel"/>
    <w:tmpl w:val="14E0405E"/>
    <w:lvl w:ilvl="0" w:tplc="23E09D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D738C7"/>
    <w:multiLevelType w:val="hybridMultilevel"/>
    <w:tmpl w:val="E3027AE6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23358"/>
    <w:multiLevelType w:val="hybridMultilevel"/>
    <w:tmpl w:val="FD1CE786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7387B"/>
    <w:multiLevelType w:val="hybridMultilevel"/>
    <w:tmpl w:val="50786F8E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4C7F8B"/>
    <w:multiLevelType w:val="hybridMultilevel"/>
    <w:tmpl w:val="546080F0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DA404B"/>
    <w:multiLevelType w:val="hybridMultilevel"/>
    <w:tmpl w:val="57CCB31C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A84B87"/>
    <w:multiLevelType w:val="hybridMultilevel"/>
    <w:tmpl w:val="D72E9C2A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5"/>
    <w:rsid w:val="00170D00"/>
    <w:rsid w:val="001C2DCB"/>
    <w:rsid w:val="001E071E"/>
    <w:rsid w:val="005F5F4F"/>
    <w:rsid w:val="0077668F"/>
    <w:rsid w:val="007A53C0"/>
    <w:rsid w:val="007E1E0C"/>
    <w:rsid w:val="007F3B25"/>
    <w:rsid w:val="00816BE5"/>
    <w:rsid w:val="00A80769"/>
    <w:rsid w:val="00E133A0"/>
    <w:rsid w:val="00E66864"/>
    <w:rsid w:val="00F60309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semiHidden/>
    <w:unhideWhenUsed/>
    <w:rsid w:val="00E66864"/>
    <w:pPr>
      <w:numPr>
        <w:numId w:val="1"/>
      </w:numPr>
      <w:contextualSpacing/>
    </w:pPr>
  </w:style>
  <w:style w:type="paragraph" w:customStyle="1" w:styleId="MittlereSchattierung1-Akzent12">
    <w:name w:val="Mittlere Schattierung 1 - Akzent 12"/>
    <w:uiPriority w:val="1"/>
    <w:qFormat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ext">
    <w:name w:val="Text"/>
    <w:rsid w:val="00E66864"/>
    <w:rPr>
      <w:rFonts w:ascii="Helvetica" w:eastAsia="Arial Unicode MS" w:hAnsi="Arial Unicode MS" w:cs="Arial Unicode MS"/>
      <w:color w:val="00000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E668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68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64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6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semiHidden/>
    <w:unhideWhenUsed/>
    <w:rsid w:val="00E66864"/>
    <w:pPr>
      <w:numPr>
        <w:numId w:val="1"/>
      </w:numPr>
      <w:contextualSpacing/>
    </w:pPr>
  </w:style>
  <w:style w:type="paragraph" w:customStyle="1" w:styleId="MittlereSchattierung1-Akzent12">
    <w:name w:val="Mittlere Schattierung 1 - Akzent 12"/>
    <w:uiPriority w:val="1"/>
    <w:qFormat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ext">
    <w:name w:val="Text"/>
    <w:rsid w:val="00E66864"/>
    <w:rPr>
      <w:rFonts w:ascii="Helvetica" w:eastAsia="Arial Unicode MS" w:hAnsi="Arial Unicode MS" w:cs="Arial Unicode MS"/>
      <w:color w:val="00000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E668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68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64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6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ztelli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A386B3D002473B9B8148ED4236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04D00-2516-4162-AF98-2B784196D876}"/>
      </w:docPartPr>
      <w:docPartBody>
        <w:p w:rsidR="000C545E" w:rsidRDefault="00DB6B6E" w:rsidP="00DB6B6E">
          <w:pPr>
            <w:pStyle w:val="30A386B3D002473B9B8148ED4236A9C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E"/>
    <w:rsid w:val="000C545E"/>
    <w:rsid w:val="00117033"/>
    <w:rsid w:val="00DB6B6E"/>
    <w:rsid w:val="00F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A386B3D002473B9B8148ED4236A9C6">
    <w:name w:val="30A386B3D002473B9B8148ED4236A9C6"/>
    <w:rsid w:val="00DB6B6E"/>
  </w:style>
  <w:style w:type="paragraph" w:customStyle="1" w:styleId="9AFB98932BFD47F5A9B54AE8DE3D6755">
    <w:name w:val="9AFB98932BFD47F5A9B54AE8DE3D6755"/>
    <w:rsid w:val="00DB6B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A386B3D002473B9B8148ED4236A9C6">
    <w:name w:val="30A386B3D002473B9B8148ED4236A9C6"/>
    <w:rsid w:val="00DB6B6E"/>
  </w:style>
  <w:style w:type="paragraph" w:customStyle="1" w:styleId="9AFB98932BFD47F5A9B54AE8DE3D6755">
    <w:name w:val="9AFB98932BFD47F5A9B54AE8DE3D6755"/>
    <w:rsid w:val="00DB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2019-04-18T15:53:00Z</dcterms:created>
  <dcterms:modified xsi:type="dcterms:W3CDTF">2019-04-18T15:53:00Z</dcterms:modified>
</cp:coreProperties>
</file>