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0761ED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6784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631A53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4271D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 Februar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E4560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Maiscremesuppe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23DB7" w:rsidRDefault="00E4560F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Schweinssteak Zitronensauce, Bratkartoffeln, Broccoli</w:t>
                  </w:r>
                  <w:r w:rsidR="00E23DB7" w:rsidRPr="00E23DB7">
                    <w:rPr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E4560F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Rotes Thai Gemüsecurry, Basmatireis</w:t>
                  </w:r>
                  <w:r w:rsidR="00E23DB7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4560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Generosowürfel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631A53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4271D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 xml:space="preserve"> Februar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4560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563D5" w:rsidRDefault="00E4560F" w:rsidP="00CA5B29">
                  <w:pPr>
                    <w:rPr>
                      <w:sz w:val="28"/>
                      <w:szCs w:val="26"/>
                    </w:rPr>
                  </w:pPr>
                  <w:r w:rsidRPr="00E4560F">
                    <w:rPr>
                      <w:sz w:val="24"/>
                      <w:szCs w:val="26"/>
                    </w:rPr>
                    <w:t>Grillierter Fleischkäse Pfeffersauce, Gemüsereis, Zucchetti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E4560F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Schupfnudeln an Pilzragout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E4560F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E4271D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E4560F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Minestrone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F64EE6" w:rsidRDefault="00E4560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Rindsvoressen, Kartoffelstock, grüne Bohnen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E4560F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Gemüseteller mit Salzkartoffeln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4560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Vanillestrudel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E4271D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E4560F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Aargauer Rüeblisuppe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E4560F" w:rsidP="00C07AEC">
                  <w:pPr>
                    <w:rPr>
                      <w:sz w:val="26"/>
                      <w:szCs w:val="26"/>
                    </w:rPr>
                  </w:pPr>
                  <w:r w:rsidRPr="00E4560F">
                    <w:rPr>
                      <w:sz w:val="28"/>
                      <w:szCs w:val="26"/>
                    </w:rPr>
                    <w:t>G’hackets und Hörnli, Apfelmus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E4560F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Toast Hawaii mit Ananas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E4560F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E4271D" w:rsidP="00C07AE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631A53">
              <w:rPr>
                <w:b/>
                <w:sz w:val="32"/>
                <w:szCs w:val="32"/>
              </w:rPr>
              <w:t>. Februar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4560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Gerstensuppe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E23DB7" w:rsidRDefault="00E4560F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Schweinspiccata, Tomatenspaghetti, Grillgemüse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E4560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Cannelloni Mozzarella Pomodoro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E4560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Schoggicreme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761ED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23A2-CE60-4620-8C76-833ABAD1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2</cp:revision>
  <cp:lastPrinted>2019-02-13T07:01:00Z</cp:lastPrinted>
  <dcterms:created xsi:type="dcterms:W3CDTF">2019-02-13T07:01:00Z</dcterms:created>
  <dcterms:modified xsi:type="dcterms:W3CDTF">2019-02-13T07:01:00Z</dcterms:modified>
</cp:coreProperties>
</file>